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A94261" w:rsidP="00787FE3">
      <w:pPr>
        <w:jc w:val="center"/>
        <w:rPr>
          <w:b/>
          <w:sz w:val="28"/>
        </w:rPr>
      </w:pPr>
      <w:r w:rsidRPr="006353B7">
        <w:rPr>
          <w:noProof/>
        </w:rPr>
        <w:drawing>
          <wp:inline distT="0" distB="0" distL="0" distR="0" wp14:anchorId="7F33AB05" wp14:editId="7C34DF04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FE3">
        <w:rPr>
          <w:b/>
          <w:sz w:val="28"/>
        </w:rPr>
        <w:t xml:space="preserve">                                                   </w:t>
      </w:r>
    </w:p>
    <w:p w:rsidR="00787FE3" w:rsidRDefault="00787FE3" w:rsidP="00787FE3">
      <w:pPr>
        <w:rPr>
          <w:b/>
        </w:rPr>
      </w:pPr>
      <w:r>
        <w:rPr>
          <w:b/>
        </w:rPr>
        <w:t>АДМИНИСТРАЦИЯ МУНИЦИПАЛЬНОГО ОБРАЗОВАНИЯ СЕЛЬСКОЕ ПОСЕЛЕНИЕ «</w:t>
      </w:r>
      <w:r w:rsidR="00A94261">
        <w:rPr>
          <w:b/>
        </w:rPr>
        <w:t>ЧЕРТОЛИНО</w:t>
      </w:r>
      <w:r>
        <w:rPr>
          <w:b/>
        </w:rPr>
        <w:t>» 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065526" w:rsidP="001F1DA7">
      <w:r>
        <w:t>12.10</w:t>
      </w:r>
      <w:r w:rsidR="00787FE3">
        <w:t>.2018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 </w:t>
      </w:r>
      <w:r w:rsidR="00A94261">
        <w:t>49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D8C" w:rsidRPr="00626B01" w:rsidRDefault="00787FE3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</w:t>
      </w:r>
      <w:r w:rsidR="00885D8C" w:rsidRPr="00626B0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документов </w:t>
      </w:r>
      <w:proofErr w:type="gramStart"/>
      <w:r w:rsidRPr="00885D8C">
        <w:rPr>
          <w:rFonts w:ascii="Times New Roman" w:hAnsi="Times New Roman" w:cs="Times New Roman"/>
          <w:color w:val="000000"/>
          <w:sz w:val="24"/>
          <w:szCs w:val="24"/>
        </w:rPr>
        <w:t>стратегического</w:t>
      </w:r>
      <w:proofErr w:type="gramEnd"/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87FE3" w:rsidRDefault="00787FE3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B72808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P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787FE3" w:rsidRDefault="001F1DA7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2808" w:rsidRPr="00885D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3B5FEE">
        <w:rPr>
          <w:rFonts w:ascii="Times New Roman" w:hAnsi="Times New Roman" w:cs="Times New Roman"/>
          <w:sz w:val="24"/>
          <w:szCs w:val="24"/>
        </w:rPr>
        <w:t>,</w:t>
      </w:r>
      <w:r w:rsidR="00B72808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="00F41E93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87F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787FE3">
        <w:rPr>
          <w:rFonts w:ascii="Times New Roman" w:hAnsi="Times New Roman" w:cs="Times New Roman"/>
          <w:sz w:val="24"/>
          <w:szCs w:val="24"/>
        </w:rPr>
        <w:t xml:space="preserve">» </w:t>
      </w:r>
      <w:r w:rsidR="00F41E93" w:rsidRPr="00525BED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proofErr w:type="gramStart"/>
      <w:r w:rsidR="00F41E93" w:rsidRPr="00525BED">
        <w:rPr>
          <w:rFonts w:ascii="Times New Roman" w:hAnsi="Times New Roman" w:cs="Times New Roman"/>
          <w:sz w:val="24"/>
          <w:szCs w:val="24"/>
        </w:rPr>
        <w:t xml:space="preserve"> </w:t>
      </w:r>
      <w:r w:rsidR="00787F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7FE3">
        <w:rPr>
          <w:rFonts w:ascii="Times New Roman" w:hAnsi="Times New Roman" w:cs="Times New Roman"/>
          <w:sz w:val="24"/>
          <w:szCs w:val="24"/>
        </w:rPr>
        <w:t xml:space="preserve"> </w:t>
      </w:r>
      <w:r w:rsidR="00787FE3" w:rsidRPr="00787FE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A94261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787FE3" w:rsidRPr="00787FE3">
        <w:rPr>
          <w:rFonts w:ascii="Times New Roman" w:hAnsi="Times New Roman" w:cs="Times New Roman"/>
          <w:b/>
          <w:sz w:val="24"/>
          <w:szCs w:val="24"/>
        </w:rPr>
        <w:t>»</w:t>
      </w:r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787FE3" w:rsidRDefault="00787FE3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E3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2EE2" w:rsidRPr="00085A3D" w:rsidRDefault="00F02EE2" w:rsidP="00787FE3">
      <w:pPr>
        <w:tabs>
          <w:tab w:val="left" w:pos="993"/>
        </w:tabs>
        <w:rPr>
          <w:b/>
        </w:rPr>
      </w:pPr>
    </w:p>
    <w:p w:rsidR="00085A3D" w:rsidRPr="00085A3D" w:rsidRDefault="00787FE3" w:rsidP="00085A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1.Утвердить</w:t>
      </w:r>
      <w:r w:rsidR="00085A3D" w:rsidRPr="00085A3D">
        <w:rPr>
          <w:rFonts w:ascii="Times New Roman" w:hAnsi="Times New Roman" w:cs="Times New Roman"/>
        </w:rPr>
        <w:t xml:space="preserve"> </w:t>
      </w:r>
      <w:r w:rsidR="00CF447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085A3D"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  реализации документов стратегического планирования </w:t>
      </w:r>
      <w:r w:rsidR="00085A3D" w:rsidRPr="00085A3D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sz w:val="24"/>
          <w:szCs w:val="24"/>
        </w:rPr>
        <w:t>» Ржевского района  Тверской области (далее по тексту - Постановление)</w:t>
      </w:r>
    </w:p>
    <w:p w:rsidR="00B37066" w:rsidRDefault="00B37066" w:rsidP="00BB765D">
      <w:pPr>
        <w:jc w:val="both"/>
      </w:pPr>
      <w:r>
        <w:rPr>
          <w:rFonts w:eastAsia="Calibri"/>
          <w:lang w:eastAsia="en-US"/>
        </w:rPr>
        <w:t xml:space="preserve">             </w:t>
      </w:r>
      <w:r w:rsidR="00085A3D" w:rsidRPr="00085A3D">
        <w:t>2</w:t>
      </w:r>
      <w:r w:rsidR="00DF5E98" w:rsidRPr="00085A3D">
        <w:t>.</w:t>
      </w:r>
      <w:r w:rsidR="00DF5E98" w:rsidRPr="00085A3D">
        <w:rPr>
          <w:rFonts w:eastAsia="Calibri"/>
        </w:rPr>
        <w:t>Настоящее постановление  вступает в силу со дня его по</w:t>
      </w:r>
      <w:r w:rsidR="00DF5E98" w:rsidRPr="00085A3D">
        <w:t>дписания, подлежит</w:t>
      </w:r>
      <w:r w:rsidR="00F70EB5">
        <w:t xml:space="preserve"> </w:t>
      </w:r>
      <w:r>
        <w:t>обнародованию в установленном порядке и размещению на официальном сайте администрации сельского поселения «</w:t>
      </w:r>
      <w:r w:rsidR="00A94261">
        <w:t>Чертолино</w:t>
      </w:r>
      <w:r>
        <w:t>» в информационно-телекоммуникационной сети Интернет.</w:t>
      </w:r>
      <w:r w:rsidR="00BB765D">
        <w:t xml:space="preserve">   </w:t>
      </w:r>
      <w:r w:rsidR="00085A3D" w:rsidRPr="00085A3D">
        <w:t xml:space="preserve">      </w:t>
      </w:r>
      <w:r>
        <w:t xml:space="preserve">   </w:t>
      </w:r>
    </w:p>
    <w:p w:rsidR="00085A3D" w:rsidRPr="00085A3D" w:rsidRDefault="00B37066" w:rsidP="00BB765D">
      <w:pPr>
        <w:jc w:val="both"/>
      </w:pPr>
      <w:r>
        <w:t xml:space="preserve">           </w:t>
      </w:r>
      <w:r w:rsidR="00085A3D" w:rsidRPr="00085A3D">
        <w:t xml:space="preserve"> 3.</w:t>
      </w:r>
      <w:proofErr w:type="gramStart"/>
      <w:r w:rsidR="00085A3D" w:rsidRPr="00085A3D">
        <w:t>Контроль за</w:t>
      </w:r>
      <w:proofErr w:type="gramEnd"/>
      <w:r w:rsidR="00085A3D" w:rsidRPr="00085A3D">
        <w:t xml:space="preserve">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02EE2" w:rsidP="00F02EE2"/>
    <w:p w:rsidR="00F02EE2" w:rsidRPr="00DF06F1" w:rsidRDefault="00F02EE2" w:rsidP="00F02EE2">
      <w:bookmarkStart w:id="0" w:name="_GoBack"/>
      <w:bookmarkEnd w:id="0"/>
    </w:p>
    <w:p w:rsidR="00F02EE2" w:rsidRDefault="00F02EE2" w:rsidP="00F02EE2">
      <w:pPr>
        <w:rPr>
          <w:sz w:val="28"/>
          <w:szCs w:val="28"/>
        </w:rPr>
      </w:pPr>
    </w:p>
    <w:p w:rsidR="00787FE3" w:rsidRDefault="00EC209D" w:rsidP="00F02EE2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87FE3">
        <w:t xml:space="preserve"> администрации</w:t>
      </w:r>
    </w:p>
    <w:p w:rsidR="00F02EE2" w:rsidRDefault="00787FE3" w:rsidP="00F02EE2">
      <w:r>
        <w:t>сельского поселения «</w:t>
      </w:r>
      <w:r w:rsidR="00A94261">
        <w:t>Чертолино</w:t>
      </w:r>
      <w:r>
        <w:t>»</w:t>
      </w:r>
      <w:r w:rsidR="00F02EE2" w:rsidRPr="00DF06F1">
        <w:t xml:space="preserve">                              </w:t>
      </w:r>
      <w:r w:rsidR="00A94261">
        <w:t xml:space="preserve">                               </w:t>
      </w:r>
      <w:proofErr w:type="spellStart"/>
      <w:r w:rsidR="00A94261">
        <w:t>И.В.Тихомирова</w:t>
      </w:r>
      <w:proofErr w:type="spellEnd"/>
    </w:p>
    <w:p w:rsidR="00F02EE2" w:rsidRDefault="00F02EE2" w:rsidP="00F02EE2"/>
    <w:p w:rsidR="00F02EE2" w:rsidRDefault="00F02EE2" w:rsidP="00F02EE2"/>
    <w:p w:rsidR="00F02EE2" w:rsidRDefault="00F02EE2" w:rsidP="00F02EE2"/>
    <w:p w:rsidR="00F02EE2" w:rsidRDefault="00F02EE2" w:rsidP="00F02EE2"/>
    <w:p w:rsidR="00F02EE2" w:rsidRPr="00DF06F1" w:rsidRDefault="00F02EE2" w:rsidP="00F02EE2"/>
    <w:p w:rsidR="001F1DA7" w:rsidRDefault="001F1DA7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2B" w:rsidRDefault="00B00C2B"/>
    <w:p w:rsidR="000D60DF" w:rsidRDefault="003C2EDE" w:rsidP="00F81622">
      <w:r w:rsidRPr="00C8571A">
        <w:t xml:space="preserve">                              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066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EC209D">
        <w:rPr>
          <w:rFonts w:ascii="Times New Roman" w:hAnsi="Times New Roman" w:cs="Times New Roman"/>
          <w:sz w:val="24"/>
          <w:szCs w:val="24"/>
        </w:rPr>
        <w:t>12.10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A94261">
        <w:rPr>
          <w:rFonts w:ascii="Times New Roman" w:hAnsi="Times New Roman" w:cs="Times New Roman"/>
          <w:sz w:val="24"/>
          <w:szCs w:val="24"/>
        </w:rPr>
        <w:t>49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018F" w:rsidRPr="00C8571A" w:rsidRDefault="00B2018F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18F" w:rsidRPr="00A82EFD" w:rsidRDefault="00B2018F" w:rsidP="00A82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018F" w:rsidRPr="00130FE3" w:rsidRDefault="00B2018F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мониторинга и контроля </w:t>
      </w:r>
      <w:r w:rsidR="00885AB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30FE3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B2018F" w:rsidRPr="00130FE3" w:rsidRDefault="00A82EFD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2018F"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E158E6" w:rsidRDefault="00E158E6" w:rsidP="00E15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018F" w:rsidRPr="00E158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130FE3" w:rsidRDefault="00C014F4" w:rsidP="00C72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0"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1.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основы осуществления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C72961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4E5401" w:rsidRPr="00130FE3" w:rsidRDefault="004E5401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0"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2.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2179A1" w:rsidRDefault="002179A1" w:rsidP="002179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D60" w:rsidRPr="00731F6D" w:rsidRDefault="002179A1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60" w:rsidRPr="00731F6D">
        <w:rPr>
          <w:rFonts w:ascii="Times New Roman" w:hAnsi="Times New Roman" w:cs="Times New Roman"/>
          <w:b/>
          <w:sz w:val="24"/>
          <w:szCs w:val="24"/>
        </w:rPr>
        <w:t>Основы осуществления мониторинга реализации документов</w:t>
      </w:r>
    </w:p>
    <w:p w:rsidR="00BF3D60" w:rsidRPr="00731F6D" w:rsidRDefault="00BF3D60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6D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</w:t>
      </w:r>
      <w:r w:rsidR="002179A1" w:rsidRPr="00731F6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r w:rsidR="00A94261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731F6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31F6D" w:rsidRDefault="00BF3D60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79A1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="00003757" w:rsidRPr="00130F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3757" w:rsidRPr="00130FE3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15 закона Тверской области от 15.07.2015 № 66-ЗО «О стратегическом планировании в Тверской области»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3D60" w:rsidRPr="00130FE3" w:rsidRDefault="00EC209D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6C2">
        <w:rPr>
          <w:rFonts w:ascii="Times New Roman" w:hAnsi="Times New Roman" w:cs="Times New Roman"/>
          <w:sz w:val="24"/>
          <w:szCs w:val="24"/>
        </w:rPr>
        <w:t>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="00003757" w:rsidRPr="00130FE3">
        <w:rPr>
          <w:rFonts w:ascii="Times New Roman" w:hAnsi="Times New Roman" w:cs="Times New Roman"/>
          <w:sz w:val="24"/>
          <w:szCs w:val="24"/>
        </w:rPr>
        <w:t>Тверской области относятся:</w:t>
      </w:r>
    </w:p>
    <w:p w:rsidR="00722BAE" w:rsidRDefault="00033725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а)  ежегодный отчет </w:t>
      </w:r>
      <w:r w:rsidR="00722BA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6C2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  <w:r w:rsidRPr="00130FE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6C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 (далее также </w:t>
      </w:r>
      <w:r w:rsidR="004811BE" w:rsidRPr="00130FE3">
        <w:rPr>
          <w:rFonts w:ascii="Times New Roman" w:hAnsi="Times New Roman" w:cs="Times New Roman"/>
          <w:sz w:val="24"/>
          <w:szCs w:val="24"/>
        </w:rPr>
        <w:t>– ежегодный отчет);</w:t>
      </w:r>
    </w:p>
    <w:p w:rsidR="00033725" w:rsidRPr="00130FE3" w:rsidRDefault="004811B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8C3EB2"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C3EB2" w:rsidRPr="00130FE3">
        <w:rPr>
          <w:rFonts w:ascii="Times New Roman" w:hAnsi="Times New Roman" w:cs="Times New Roman"/>
          <w:sz w:val="24"/>
          <w:szCs w:val="24"/>
        </w:rPr>
        <w:t>(далее – сводный годовой доклад).</w:t>
      </w:r>
    </w:p>
    <w:p w:rsidR="003F5321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6C2">
        <w:rPr>
          <w:rFonts w:ascii="Times New Roman" w:hAnsi="Times New Roman" w:cs="Times New Roman"/>
          <w:sz w:val="24"/>
          <w:szCs w:val="24"/>
        </w:rPr>
        <w:t>2.2</w:t>
      </w:r>
      <w:r w:rsidR="00E74E19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в соответствии с требованиями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3F5321">
        <w:rPr>
          <w:rFonts w:ascii="Times New Roman" w:hAnsi="Times New Roman" w:cs="Times New Roman"/>
          <w:sz w:val="24"/>
          <w:szCs w:val="24"/>
        </w:rPr>
        <w:t>а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="003F5321" w:rsidRPr="003F5321">
        <w:rPr>
          <w:rFonts w:ascii="Times New Roman" w:hAnsi="Times New Roman" w:cs="Times New Roman"/>
          <w:bCs/>
          <w:sz w:val="24"/>
          <w:szCs w:val="24"/>
        </w:rPr>
        <w:t>оценки эффективности реализа</w:t>
      </w:r>
      <w:r w:rsidR="00ED26C2">
        <w:rPr>
          <w:rFonts w:ascii="Times New Roman" w:hAnsi="Times New Roman" w:cs="Times New Roman"/>
          <w:bCs/>
          <w:sz w:val="24"/>
          <w:szCs w:val="24"/>
        </w:rPr>
        <w:t>ции муниципальных программ муниципального образования</w:t>
      </w:r>
      <w:proofErr w:type="gramEnd"/>
      <w:r w:rsidR="00ED26C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«</w:t>
      </w:r>
      <w:r w:rsidR="00A94261">
        <w:rPr>
          <w:rFonts w:ascii="Times New Roman" w:hAnsi="Times New Roman" w:cs="Times New Roman"/>
          <w:bCs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bCs/>
          <w:sz w:val="24"/>
          <w:szCs w:val="24"/>
        </w:rPr>
        <w:t>» Ржевского района Тверской области</w:t>
      </w:r>
      <w:r w:rsidR="00747E95">
        <w:rPr>
          <w:rFonts w:ascii="Times New Roman" w:hAnsi="Times New Roman" w:cs="Times New Roman"/>
          <w:bCs/>
          <w:sz w:val="24"/>
          <w:szCs w:val="24"/>
        </w:rPr>
        <w:t>,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Постановление</w:t>
      </w:r>
      <w:r w:rsidR="003F5321">
        <w:rPr>
          <w:rFonts w:ascii="Times New Roman" w:hAnsi="Times New Roman" w:cs="Times New Roman"/>
          <w:sz w:val="24"/>
          <w:szCs w:val="24"/>
        </w:rPr>
        <w:t>м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26C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3F5321" w:rsidRPr="003F5321">
        <w:rPr>
          <w:rFonts w:ascii="Times New Roman" w:hAnsi="Times New Roman" w:cs="Times New Roman"/>
          <w:sz w:val="24"/>
          <w:szCs w:val="24"/>
        </w:rPr>
        <w:t>Ржевс</w:t>
      </w:r>
      <w:r w:rsidR="00ED26C2">
        <w:rPr>
          <w:rFonts w:ascii="Times New Roman" w:hAnsi="Times New Roman" w:cs="Times New Roman"/>
          <w:sz w:val="24"/>
          <w:szCs w:val="24"/>
        </w:rPr>
        <w:t>кого района Тверской области №47 от 16.08.2017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321">
        <w:rPr>
          <w:rFonts w:ascii="Times New Roman" w:hAnsi="Times New Roman" w:cs="Times New Roman"/>
          <w:sz w:val="24"/>
          <w:szCs w:val="24"/>
        </w:rPr>
        <w:t>.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83" w:rsidRPr="00130FE3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2.</w:t>
      </w:r>
      <w:r w:rsidR="00ED26C2">
        <w:rPr>
          <w:rFonts w:ascii="Times New Roman" w:hAnsi="Times New Roman" w:cs="Times New Roman"/>
          <w:sz w:val="24"/>
          <w:szCs w:val="24"/>
        </w:rPr>
        <w:t>3</w:t>
      </w:r>
      <w:r w:rsidR="006A7BB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6A7BBE" w:rsidRPr="00F02EE2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ED26C2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>»</w:t>
      </w:r>
      <w:r w:rsidR="006A7BBE" w:rsidRPr="00F02E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ED26C2" w:rsidRPr="00ED0111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  <w:r w:rsidR="00A94261">
          <w:rPr>
            <w:rStyle w:val="ac"/>
            <w:rFonts w:ascii="Times New Roman" w:hAnsi="Times New Roman" w:cs="Times New Roman"/>
            <w:sz w:val="24"/>
            <w:szCs w:val="24"/>
          </w:rPr>
          <w:t>Чертолино</w:t>
        </w:r>
        <w:r w:rsidR="00ED26C2" w:rsidRPr="00ED0111">
          <w:rPr>
            <w:rStyle w:val="ac"/>
            <w:rFonts w:ascii="Times New Roman" w:hAnsi="Times New Roman" w:cs="Times New Roman"/>
            <w:sz w:val="24"/>
            <w:szCs w:val="24"/>
          </w:rPr>
          <w:t>.ржевский-район.рф/</w:t>
        </w:r>
      </w:hyperlink>
      <w:r w:rsidR="00ED26C2">
        <w:rPr>
          <w:rFonts w:ascii="Times New Roman" w:hAnsi="Times New Roman" w:cs="Times New Roman"/>
          <w:sz w:val="24"/>
          <w:szCs w:val="24"/>
        </w:rPr>
        <w:t xml:space="preserve"> </w:t>
      </w:r>
      <w:r w:rsidR="00046F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947A67" w:rsidRPr="00CF5066" w:rsidRDefault="004504AE" w:rsidP="00450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>3.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gramStart"/>
      <w:r w:rsidR="00947A67" w:rsidRPr="00CF5066">
        <w:rPr>
          <w:rFonts w:ascii="Times New Roman" w:hAnsi="Times New Roman" w:cs="Times New Roman"/>
          <w:b/>
          <w:sz w:val="24"/>
          <w:szCs w:val="24"/>
        </w:rPr>
        <w:t>осуществления контроля  реализации документов стратегического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D26C2">
        <w:rPr>
          <w:rFonts w:ascii="Times New Roman" w:hAnsi="Times New Roman" w:cs="Times New Roman"/>
          <w:b/>
          <w:sz w:val="24"/>
          <w:szCs w:val="24"/>
        </w:rPr>
        <w:t>го образования</w:t>
      </w:r>
      <w:proofErr w:type="gramEnd"/>
      <w:r w:rsidR="00ED26C2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</w:t>
      </w:r>
      <w:r w:rsidR="00A94261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CF5066">
        <w:rPr>
          <w:rFonts w:ascii="Times New Roman" w:hAnsi="Times New Roman" w:cs="Times New Roman"/>
          <w:b/>
          <w:sz w:val="24"/>
          <w:szCs w:val="24"/>
        </w:rPr>
        <w:t>:</w:t>
      </w:r>
    </w:p>
    <w:p w:rsidR="00947A67" w:rsidRPr="0026376E" w:rsidRDefault="00947A67" w:rsidP="00E04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>3.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1 </w:t>
      </w:r>
      <w:r w:rsidRPr="00E04E32">
        <w:rPr>
          <w:rFonts w:ascii="Times New Roman" w:hAnsi="Times New Roman" w:cs="Times New Roman"/>
          <w:sz w:val="24"/>
          <w:szCs w:val="24"/>
        </w:rPr>
        <w:t xml:space="preserve">Контроль реализации документов стратегического планирования </w:t>
      </w:r>
      <w:r w:rsidR="00E04E32" w:rsidRPr="00E04E32">
        <w:rPr>
          <w:rFonts w:ascii="Times New Roman" w:hAnsi="Times New Roman" w:cs="Times New Roman"/>
          <w:sz w:val="24"/>
          <w:szCs w:val="24"/>
        </w:rPr>
        <w:t>муниципального</w:t>
      </w:r>
      <w:r w:rsidR="00ED26C2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ED26C2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12350">
        <w:rPr>
          <w:rFonts w:ascii="Times New Roman" w:hAnsi="Times New Roman" w:cs="Times New Roman"/>
          <w:sz w:val="24"/>
          <w:szCs w:val="24"/>
        </w:rPr>
        <w:t>»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 xml:space="preserve">и  Советом 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 </w:t>
      </w:r>
      <w:r w:rsidR="004504AE" w:rsidRPr="0026376E">
        <w:rPr>
          <w:rFonts w:ascii="Times New Roman" w:hAnsi="Times New Roman" w:cs="Times New Roman"/>
          <w:sz w:val="24"/>
          <w:szCs w:val="24"/>
        </w:rPr>
        <w:t>Д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1235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12350">
        <w:rPr>
          <w:rFonts w:ascii="Times New Roman" w:hAnsi="Times New Roman" w:cs="Times New Roman"/>
          <w:sz w:val="24"/>
          <w:szCs w:val="24"/>
        </w:rPr>
        <w:t xml:space="preserve">» </w:t>
      </w:r>
      <w:r w:rsidR="00E04E32" w:rsidRPr="0026376E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544701" w:rsidRPr="00130FE3" w:rsidRDefault="00544701" w:rsidP="00F63F9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стратегии социально-</w:t>
      </w:r>
    </w:p>
    <w:p w:rsidR="00544701" w:rsidRPr="00130FE3" w:rsidRDefault="00544701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4504AE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12350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12350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4504AE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504AE">
        <w:rPr>
          <w:rFonts w:ascii="Times New Roman" w:hAnsi="Times New Roman" w:cs="Times New Roman"/>
          <w:sz w:val="24"/>
          <w:szCs w:val="24"/>
        </w:rPr>
        <w:t>:</w:t>
      </w:r>
    </w:p>
    <w:p w:rsidR="004504AE" w:rsidRPr="004504AE" w:rsidRDefault="004504AE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CA29D2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E48D0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E48D0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 осуществляется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ежегодно в форме сводной информации о выполнении плана мероприятий по реализации Стратегии, </w:t>
      </w:r>
      <w:r w:rsidR="009E48D0">
        <w:rPr>
          <w:rFonts w:ascii="Times New Roman" w:hAnsi="Times New Roman" w:cs="Times New Roman"/>
          <w:sz w:val="24"/>
          <w:szCs w:val="24"/>
        </w:rPr>
        <w:t>которая формируется Администрацией 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E48D0">
        <w:rPr>
          <w:rFonts w:ascii="Times New Roman" w:hAnsi="Times New Roman" w:cs="Times New Roman"/>
          <w:sz w:val="24"/>
          <w:szCs w:val="24"/>
        </w:rPr>
        <w:t xml:space="preserve">» и </w:t>
      </w:r>
      <w:r w:rsidRPr="004504AE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04AE">
        <w:rPr>
          <w:rFonts w:ascii="Times New Roman" w:hAnsi="Times New Roman" w:cs="Times New Roman"/>
          <w:sz w:val="24"/>
          <w:szCs w:val="24"/>
        </w:rPr>
        <w:t xml:space="preserve">лаве </w:t>
      </w:r>
      <w:r w:rsidR="009E48D0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E48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года.</w:t>
      </w:r>
    </w:p>
    <w:p w:rsidR="00235E03" w:rsidRPr="00235E03" w:rsidRDefault="00235E03" w:rsidP="00235E03">
      <w:pPr>
        <w:autoSpaceDE w:val="0"/>
        <w:autoSpaceDN w:val="0"/>
        <w:adjustRightInd w:val="0"/>
        <w:jc w:val="both"/>
      </w:pPr>
      <w:r>
        <w:t xml:space="preserve">        3.2.2 </w:t>
      </w:r>
      <w:r w:rsidRPr="00235E03">
        <w:t>Сводная</w:t>
      </w:r>
      <w:r>
        <w:t xml:space="preserve"> </w:t>
      </w:r>
      <w:r w:rsidRPr="00235E03">
        <w:t xml:space="preserve">информация о выполнении плана мероприятий по реализации Стратегии формируется </w:t>
      </w:r>
      <w:r w:rsidR="009E48D0">
        <w:t>Администрацией сельского поселения «</w:t>
      </w:r>
      <w:r w:rsidR="00A94261">
        <w:t>Чертолино</w:t>
      </w:r>
      <w:r w:rsidR="009E48D0">
        <w:t>»</w:t>
      </w:r>
      <w:r w:rsidRPr="00235E03">
        <w:t xml:space="preserve"> </w:t>
      </w:r>
      <w:r>
        <w:t xml:space="preserve">Ржевского района </w:t>
      </w:r>
      <w:r w:rsidR="009E48D0">
        <w:t>Тверской области.</w:t>
      </w:r>
    </w:p>
    <w:p w:rsidR="0093288C" w:rsidRPr="00130FE3" w:rsidRDefault="0093288C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873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ри необходимости по итогам рассмотрения информации, </w:t>
      </w:r>
      <w:r w:rsidR="00B6639C" w:rsidRPr="00130FE3">
        <w:rPr>
          <w:rFonts w:ascii="Times New Roman" w:hAnsi="Times New Roman" w:cs="Times New Roman"/>
          <w:sz w:val="24"/>
          <w:szCs w:val="24"/>
        </w:rPr>
        <w:t xml:space="preserve">указанной в пункте </w:t>
      </w:r>
      <w:r w:rsidR="00063873">
        <w:rPr>
          <w:rFonts w:ascii="Times New Roman" w:hAnsi="Times New Roman" w:cs="Times New Roman"/>
          <w:sz w:val="24"/>
          <w:szCs w:val="24"/>
        </w:rPr>
        <w:t xml:space="preserve">3.2.2 </w:t>
      </w:r>
      <w:r w:rsidR="00B6639C" w:rsidRPr="00130FE3">
        <w:rPr>
          <w:rFonts w:ascii="Times New Roman" w:hAnsi="Times New Roman" w:cs="Times New Roman"/>
          <w:sz w:val="24"/>
          <w:szCs w:val="24"/>
        </w:rPr>
        <w:t>настоящего подраздела, а также на основании части 4 статьи 8 закона Тверской области от15.07.2015 №66-ЗО «О стратегическом планировании в Тверской области» могут приниматься решения о корректировке стратегии в порядке, установленном настоящим подразделом.</w:t>
      </w:r>
    </w:p>
    <w:p w:rsidR="00BA7A46" w:rsidRPr="00A12CD2" w:rsidRDefault="00F63F90" w:rsidP="00F63F90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A46" w:rsidRPr="00A12CD2">
        <w:rPr>
          <w:rFonts w:ascii="Times New Roman" w:hAnsi="Times New Roman" w:cs="Times New Roman"/>
          <w:sz w:val="24"/>
          <w:szCs w:val="24"/>
        </w:rPr>
        <w:t>Порядок осуществления  контроля реализации прогноза социально</w:t>
      </w:r>
      <w:r w:rsidR="009509AC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A12CD2">
        <w:rPr>
          <w:rFonts w:ascii="Times New Roman" w:hAnsi="Times New Roman" w:cs="Times New Roman"/>
          <w:sz w:val="24"/>
          <w:szCs w:val="24"/>
        </w:rPr>
        <w:t>-</w:t>
      </w:r>
    </w:p>
    <w:p w:rsidR="00BA7A46" w:rsidRPr="00130FE3" w:rsidRDefault="00BA7A4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6817B4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817B4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A12CD2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  <w:r w:rsidR="006817B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21D1F" w:rsidRPr="00130FE3" w:rsidRDefault="006817B4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BA7A46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</w:t>
      </w:r>
      <w:r w:rsidR="009509AC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</w:t>
      </w:r>
      <w:r w:rsidR="006561A1">
        <w:rPr>
          <w:rFonts w:ascii="Times New Roman" w:hAnsi="Times New Roman" w:cs="Times New Roman"/>
          <w:sz w:val="24"/>
          <w:szCs w:val="24"/>
        </w:rPr>
        <w:t xml:space="preserve">Ржевского района 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ежегодного доклада об исполнении основных показателей прогноза социально-экономического развития </w:t>
      </w:r>
      <w:r w:rsidR="006561A1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561A1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год, который содержит:</w:t>
      </w:r>
      <w:proofErr w:type="gramEnd"/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а)  текстовую часть, включающую: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краткую информацию о достигнутых значениях основных показателей прогноза социально-экономического развития </w:t>
      </w:r>
      <w:r w:rsidR="008A191C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8A191C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год;</w:t>
      </w:r>
    </w:p>
    <w:p w:rsidR="006D746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б)  табличную часть, содержащую сравнительную информацию основных показателей прогноза социально-экономического развития </w:t>
      </w:r>
      <w:r w:rsidR="0018145B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18145B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отчетный финансовый год</w:t>
      </w:r>
      <w:r w:rsidR="006D7463">
        <w:rPr>
          <w:rFonts w:ascii="Times New Roman" w:hAnsi="Times New Roman" w:cs="Times New Roman"/>
          <w:sz w:val="24"/>
          <w:szCs w:val="24"/>
        </w:rPr>
        <w:t>.</w:t>
      </w:r>
    </w:p>
    <w:p w:rsidR="00A21D1F" w:rsidRPr="00130FE3" w:rsidRDefault="0018145B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</w:t>
      </w:r>
      <w:r w:rsidR="00A21D1F" w:rsidRPr="00130FE3">
        <w:rPr>
          <w:rFonts w:ascii="Times New Roman" w:hAnsi="Times New Roman" w:cs="Times New Roman"/>
          <w:sz w:val="24"/>
          <w:szCs w:val="24"/>
        </w:rPr>
        <w:t>Доклад</w:t>
      </w:r>
      <w:r w:rsidR="00DF23E6" w:rsidRPr="00130FE3">
        <w:rPr>
          <w:rFonts w:ascii="Times New Roman" w:hAnsi="Times New Roman" w:cs="Times New Roman"/>
          <w:sz w:val="24"/>
          <w:szCs w:val="24"/>
        </w:rPr>
        <w:t xml:space="preserve"> об исполнении основных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за отчетный финансовый год направляется </w:t>
      </w:r>
      <w:r w:rsidR="00D2296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в срок до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текущего года 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Ржевского района</w:t>
      </w:r>
      <w:r w:rsidR="00F2072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B60EAE" w:rsidRDefault="00F63F90" w:rsidP="00395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066">
        <w:rPr>
          <w:rFonts w:ascii="Times New Roman" w:hAnsi="Times New Roman" w:cs="Times New Roman"/>
          <w:sz w:val="24"/>
          <w:szCs w:val="24"/>
        </w:rPr>
        <w:t>5</w:t>
      </w:r>
      <w:r w:rsidR="00395607">
        <w:rPr>
          <w:rFonts w:ascii="Times New Roman" w:hAnsi="Times New Roman" w:cs="Times New Roman"/>
          <w:sz w:val="24"/>
          <w:szCs w:val="24"/>
        </w:rPr>
        <w:t xml:space="preserve">. 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B60EAE" w:rsidRPr="00130FE3">
        <w:rPr>
          <w:rFonts w:ascii="Times New Roman" w:hAnsi="Times New Roman" w:cs="Times New Roman"/>
          <w:sz w:val="24"/>
          <w:szCs w:val="24"/>
        </w:rPr>
        <w:t>осуществления контроля реализации бюджетного прогноза</w:t>
      </w:r>
      <w:r w:rsidR="00395607">
        <w:rPr>
          <w:rFonts w:ascii="Times New Roman" w:hAnsi="Times New Roman" w:cs="Times New Roman"/>
          <w:sz w:val="24"/>
          <w:szCs w:val="24"/>
        </w:rPr>
        <w:t xml:space="preserve"> 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End"/>
      <w:r w:rsidR="00D22966">
        <w:rPr>
          <w:rFonts w:ascii="Times New Roman" w:hAnsi="Times New Roman" w:cs="Times New Roman"/>
          <w:sz w:val="24"/>
          <w:szCs w:val="24"/>
        </w:rPr>
        <w:t xml:space="preserve"> 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95607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 w:rsidR="00395607">
        <w:rPr>
          <w:rFonts w:ascii="Times New Roman" w:hAnsi="Times New Roman" w:cs="Times New Roman"/>
          <w:sz w:val="24"/>
          <w:szCs w:val="24"/>
        </w:rPr>
        <w:t>:</w:t>
      </w:r>
    </w:p>
    <w:p w:rsidR="00384C2C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   </w:t>
      </w:r>
      <w:r w:rsidR="00CF5066"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раз в шесть лет путем формирования информации о реализации бюджетного прогноза 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04A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D22966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384C2C" w:rsidRPr="00130FE3">
        <w:rPr>
          <w:rFonts w:ascii="Times New Roman" w:hAnsi="Times New Roman" w:cs="Times New Roman"/>
          <w:sz w:val="24"/>
          <w:szCs w:val="24"/>
        </w:rPr>
        <w:t>области на долгосрочный период.</w:t>
      </w:r>
    </w:p>
    <w:p w:rsidR="00B60EAE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F5066"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Информация о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</w:t>
      </w:r>
      <w:r w:rsidR="00220E9D" w:rsidRPr="00130FE3">
        <w:rPr>
          <w:rFonts w:ascii="Times New Roman" w:hAnsi="Times New Roman" w:cs="Times New Roman"/>
          <w:sz w:val="24"/>
          <w:szCs w:val="24"/>
        </w:rPr>
        <w:t xml:space="preserve"> в срок не позднее 1 августа года, в котором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 планируется разработка  очередного бюджетного 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D229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229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9E4" w:rsidRPr="00130FE3" w:rsidRDefault="0098450E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0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EF49E4" w:rsidRPr="00130FE3">
        <w:rPr>
          <w:rFonts w:ascii="Times New Roman" w:hAnsi="Times New Roman" w:cs="Times New Roman"/>
          <w:sz w:val="24"/>
          <w:szCs w:val="24"/>
        </w:rPr>
        <w:t>осуществления контроля реализации плана мероприятий</w:t>
      </w:r>
      <w:proofErr w:type="gramEnd"/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EF49E4" w:rsidRPr="00130FE3" w:rsidRDefault="00EF49E4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8450E">
        <w:rPr>
          <w:rFonts w:ascii="Times New Roman" w:hAnsi="Times New Roman" w:cs="Times New Roman"/>
          <w:sz w:val="24"/>
          <w:szCs w:val="24"/>
        </w:rPr>
        <w:t xml:space="preserve"> </w:t>
      </w:r>
      <w:r w:rsidR="0098450E"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67141A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67141A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8450E">
        <w:rPr>
          <w:rFonts w:ascii="Times New Roman" w:hAnsi="Times New Roman" w:cs="Times New Roman"/>
          <w:sz w:val="24"/>
          <w:szCs w:val="24"/>
        </w:rPr>
        <w:t>:</w:t>
      </w:r>
    </w:p>
    <w:p w:rsidR="0067141A" w:rsidRDefault="0098450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5066">
        <w:rPr>
          <w:rFonts w:ascii="Times New Roman" w:hAnsi="Times New Roman" w:cs="Times New Roman"/>
          <w:sz w:val="24"/>
          <w:szCs w:val="24"/>
        </w:rPr>
        <w:t>6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плана мероприятий по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67141A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(далее – план мероприятий)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141A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90707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 w:rsidRPr="0090707B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67141A">
        <w:rPr>
          <w:rFonts w:ascii="Times New Roman" w:hAnsi="Times New Roman" w:cs="Times New Roman"/>
          <w:sz w:val="24"/>
          <w:szCs w:val="24"/>
        </w:rPr>
        <w:t>на основе информации.</w:t>
      </w:r>
    </w:p>
    <w:p w:rsidR="00363941" w:rsidRPr="00130FE3" w:rsidRDefault="00BF38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F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066" w:rsidRPr="00855586">
        <w:rPr>
          <w:rFonts w:ascii="Times New Roman" w:hAnsi="Times New Roman" w:cs="Times New Roman"/>
          <w:sz w:val="24"/>
          <w:szCs w:val="24"/>
        </w:rPr>
        <w:t>6</w:t>
      </w:r>
      <w:r w:rsidRPr="00855586">
        <w:rPr>
          <w:rFonts w:ascii="Times New Roman" w:hAnsi="Times New Roman" w:cs="Times New Roman"/>
          <w:sz w:val="24"/>
          <w:szCs w:val="24"/>
        </w:rPr>
        <w:t>.3</w:t>
      </w:r>
      <w:r w:rsidR="00363941" w:rsidRPr="00855586">
        <w:rPr>
          <w:rFonts w:ascii="Times New Roman" w:hAnsi="Times New Roman" w:cs="Times New Roman"/>
          <w:sz w:val="24"/>
          <w:szCs w:val="24"/>
        </w:rPr>
        <w:t xml:space="preserve"> 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Информация о реализации плана мероприятий  подготавливается </w:t>
      </w:r>
      <w:r w:rsidR="00855586">
        <w:rPr>
          <w:rFonts w:ascii="Times New Roman" w:hAnsi="Times New Roman" w:cs="Times New Roman"/>
          <w:sz w:val="24"/>
          <w:szCs w:val="24"/>
        </w:rPr>
        <w:t xml:space="preserve"> начальником отдела бухгалтерского учета и отчетности-Главным бухгалтером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на основании сведений, указанных в пункте </w:t>
      </w:r>
      <w:r w:rsidR="00CF5066" w:rsidRPr="00855586">
        <w:rPr>
          <w:rFonts w:ascii="Times New Roman" w:hAnsi="Times New Roman" w:cs="Times New Roman"/>
          <w:sz w:val="24"/>
          <w:szCs w:val="24"/>
        </w:rPr>
        <w:t>2</w:t>
      </w:r>
      <w:r w:rsidRPr="00855586">
        <w:rPr>
          <w:rFonts w:ascii="Times New Roman" w:hAnsi="Times New Roman" w:cs="Times New Roman"/>
          <w:sz w:val="24"/>
          <w:szCs w:val="24"/>
        </w:rPr>
        <w:t>.2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 настоящего подраздела, и в срок до 30 июня года, следующе</w:t>
      </w:r>
      <w:r w:rsidR="00EC209D">
        <w:rPr>
          <w:rFonts w:ascii="Times New Roman" w:hAnsi="Times New Roman" w:cs="Times New Roman"/>
          <w:sz w:val="24"/>
          <w:szCs w:val="24"/>
        </w:rPr>
        <w:t xml:space="preserve">го за отчетным, представляется </w:t>
      </w:r>
      <w:r w:rsidRPr="0085558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558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>Ржевского района</w:t>
      </w:r>
      <w:r w:rsidR="005545EC" w:rsidRPr="008555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8EC" w:rsidRPr="00130FE3" w:rsidRDefault="0037212C" w:rsidP="0037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F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контроля реализации </w:t>
      </w:r>
      <w:r w:rsidRPr="00EB18B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08BA" w:rsidRPr="00EB18B5">
        <w:rPr>
          <w:rFonts w:ascii="Times New Roman" w:hAnsi="Times New Roman" w:cs="Times New Roman"/>
          <w:b/>
          <w:sz w:val="24"/>
          <w:szCs w:val="24"/>
        </w:rPr>
        <w:t>:</w:t>
      </w:r>
    </w:p>
    <w:p w:rsidR="004D785E" w:rsidRPr="00130FE3" w:rsidRDefault="00A608BA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F90">
        <w:rPr>
          <w:rFonts w:ascii="Times New Roman" w:hAnsi="Times New Roman" w:cs="Times New Roman"/>
          <w:sz w:val="24"/>
          <w:szCs w:val="24"/>
        </w:rPr>
        <w:t>7</w:t>
      </w:r>
      <w:r w:rsidR="004D785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программ осуществляется главным администратором (администратором)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отчета о реализации </w:t>
      </w:r>
      <w:r w:rsidR="00181F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785E" w:rsidRPr="00130FE3">
        <w:rPr>
          <w:rFonts w:ascii="Times New Roman" w:hAnsi="Times New Roman" w:cs="Times New Roman"/>
          <w:sz w:val="24"/>
          <w:szCs w:val="24"/>
        </w:rPr>
        <w:t>программы  за отчетный финансовый год.</w:t>
      </w:r>
    </w:p>
    <w:p w:rsidR="00EB18B5" w:rsidRDefault="00384C2C" w:rsidP="00EB18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0C7B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63F90">
        <w:rPr>
          <w:rFonts w:ascii="Times New Roman" w:hAnsi="Times New Roman" w:cs="Times New Roman"/>
          <w:sz w:val="24"/>
          <w:szCs w:val="24"/>
        </w:rPr>
        <w:t>7</w:t>
      </w:r>
      <w:r w:rsidRPr="005B0C7B">
        <w:rPr>
          <w:rFonts w:ascii="Times New Roman" w:hAnsi="Times New Roman" w:cs="Times New Roman"/>
          <w:sz w:val="24"/>
          <w:szCs w:val="24"/>
        </w:rPr>
        <w:t>.</w:t>
      </w:r>
      <w:r w:rsidR="005B0C7B">
        <w:rPr>
          <w:rFonts w:ascii="Times New Roman" w:hAnsi="Times New Roman" w:cs="Times New Roman"/>
          <w:sz w:val="24"/>
          <w:szCs w:val="24"/>
        </w:rPr>
        <w:t>2</w:t>
      </w:r>
      <w:r w:rsidRPr="005B0C7B">
        <w:rPr>
          <w:rFonts w:ascii="Times New Roman" w:hAnsi="Times New Roman" w:cs="Times New Roman"/>
          <w:sz w:val="24"/>
          <w:szCs w:val="24"/>
        </w:rPr>
        <w:t xml:space="preserve">  Порядок формирования и согласования отчета  о реализации </w:t>
      </w:r>
      <w:r w:rsidR="005B0C7B">
        <w:rPr>
          <w:rFonts w:ascii="Times New Roman" w:hAnsi="Times New Roman" w:cs="Times New Roman"/>
          <w:sz w:val="24"/>
          <w:szCs w:val="24"/>
        </w:rPr>
        <w:t>муниципальной</w:t>
      </w:r>
      <w:r w:rsidRPr="005B0C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0C7B">
        <w:rPr>
          <w:rFonts w:ascii="Times New Roman" w:hAnsi="Times New Roman" w:cs="Times New Roman"/>
          <w:sz w:val="24"/>
          <w:szCs w:val="24"/>
        </w:rPr>
        <w:t xml:space="preserve">ы </w:t>
      </w:r>
      <w:r w:rsidRPr="005B0C7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осуществляется  в соответствии с требованиями </w:t>
      </w:r>
      <w:r w:rsidR="00EB18B5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EB18B5">
        <w:rPr>
          <w:rFonts w:ascii="Times New Roman" w:hAnsi="Times New Roman" w:cs="Times New Roman"/>
          <w:sz w:val="24"/>
          <w:szCs w:val="24"/>
        </w:rPr>
        <w:t>а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2070DE">
        <w:rPr>
          <w:rFonts w:ascii="Times New Roman" w:hAnsi="Times New Roman" w:cs="Times New Roman"/>
          <w:bCs/>
          <w:sz w:val="24"/>
          <w:szCs w:val="24"/>
        </w:rPr>
        <w:t>МО сельское поселение «</w:t>
      </w:r>
      <w:r w:rsidR="00A94261">
        <w:rPr>
          <w:rFonts w:ascii="Times New Roman" w:hAnsi="Times New Roman" w:cs="Times New Roman"/>
          <w:bCs/>
          <w:sz w:val="24"/>
          <w:szCs w:val="24"/>
        </w:rPr>
        <w:t>Чертолино</w:t>
      </w:r>
      <w:r w:rsidR="002070DE">
        <w:rPr>
          <w:rFonts w:ascii="Times New Roman" w:hAnsi="Times New Roman" w:cs="Times New Roman"/>
          <w:bCs/>
          <w:sz w:val="24"/>
          <w:szCs w:val="24"/>
        </w:rPr>
        <w:t>» Ржевского района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Тверской области»</w:t>
      </w:r>
      <w:r w:rsidR="00EB18B5">
        <w:rPr>
          <w:rFonts w:ascii="Times New Roman" w:hAnsi="Times New Roman" w:cs="Times New Roman"/>
          <w:bCs/>
          <w:sz w:val="24"/>
          <w:szCs w:val="24"/>
        </w:rPr>
        <w:t>,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 w:rsidR="00EB18B5">
        <w:rPr>
          <w:rFonts w:ascii="Times New Roman" w:hAnsi="Times New Roman" w:cs="Times New Roman"/>
          <w:sz w:val="24"/>
          <w:szCs w:val="24"/>
        </w:rPr>
        <w:t>м</w:t>
      </w:r>
      <w:r w:rsidR="002070DE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r w:rsidR="00A94261">
        <w:rPr>
          <w:rFonts w:ascii="Times New Roman" w:hAnsi="Times New Roman" w:cs="Times New Roman"/>
          <w:sz w:val="24"/>
          <w:szCs w:val="24"/>
        </w:rPr>
        <w:t>Чертолино</w:t>
      </w:r>
      <w:r w:rsidR="002070DE">
        <w:rPr>
          <w:rFonts w:ascii="Times New Roman" w:hAnsi="Times New Roman" w:cs="Times New Roman"/>
          <w:sz w:val="24"/>
          <w:szCs w:val="24"/>
        </w:rPr>
        <w:t>» Ржевского района  Тверской области №47 от 16.08.2017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18B5">
        <w:rPr>
          <w:rFonts w:ascii="Times New Roman" w:hAnsi="Times New Roman" w:cs="Times New Roman"/>
          <w:sz w:val="24"/>
          <w:szCs w:val="24"/>
        </w:rPr>
        <w:t>.</w:t>
      </w:r>
      <w:r w:rsidR="0000604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EB18B5" w:rsidSect="00E82075">
      <w:headerReference w:type="default" r:id="rId11"/>
      <w:pgSz w:w="11906" w:h="16838"/>
      <w:pgMar w:top="28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06" w:rsidRDefault="004D0F06" w:rsidP="00E82075">
      <w:r>
        <w:separator/>
      </w:r>
    </w:p>
  </w:endnote>
  <w:endnote w:type="continuationSeparator" w:id="0">
    <w:p w:rsidR="004D0F06" w:rsidRDefault="004D0F06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06" w:rsidRDefault="004D0F06" w:rsidP="00E82075">
      <w:r>
        <w:separator/>
      </w:r>
    </w:p>
  </w:footnote>
  <w:footnote w:type="continuationSeparator" w:id="0">
    <w:p w:rsidR="004D0F06" w:rsidRDefault="004D0F06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5" w:rsidRDefault="00E82075">
    <w:pPr>
      <w:pStyle w:val="a4"/>
      <w:jc w:val="center"/>
    </w:pPr>
  </w:p>
  <w:p w:rsidR="00E82075" w:rsidRDefault="00E820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22B96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F5ABA"/>
    <w:rsid w:val="00301993"/>
    <w:rsid w:val="00344D6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F06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3F70"/>
    <w:rsid w:val="0082550F"/>
    <w:rsid w:val="008377C3"/>
    <w:rsid w:val="00842F23"/>
    <w:rsid w:val="008553D8"/>
    <w:rsid w:val="00855586"/>
    <w:rsid w:val="008658C0"/>
    <w:rsid w:val="008744BC"/>
    <w:rsid w:val="00885ABB"/>
    <w:rsid w:val="00885D8C"/>
    <w:rsid w:val="008877D4"/>
    <w:rsid w:val="00895FA3"/>
    <w:rsid w:val="008A02C9"/>
    <w:rsid w:val="008A191C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4261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85A1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3890"/>
    <w:rsid w:val="00BF3D60"/>
    <w:rsid w:val="00C014F4"/>
    <w:rsid w:val="00C07316"/>
    <w:rsid w:val="00C110F7"/>
    <w:rsid w:val="00C22CFD"/>
    <w:rsid w:val="00C25356"/>
    <w:rsid w:val="00C33953"/>
    <w:rsid w:val="00C464A6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85D3F"/>
    <w:rsid w:val="00E904CB"/>
    <w:rsid w:val="00EA099D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D92D-E266-4024-AEF9-EB259647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2489</cp:lastModifiedBy>
  <cp:revision>10</cp:revision>
  <cp:lastPrinted>2018-10-17T13:16:00Z</cp:lastPrinted>
  <dcterms:created xsi:type="dcterms:W3CDTF">2017-06-02T12:39:00Z</dcterms:created>
  <dcterms:modified xsi:type="dcterms:W3CDTF">2018-10-17T13:19:00Z</dcterms:modified>
</cp:coreProperties>
</file>